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2186" w14:textId="67E5EF79" w:rsidR="008A3AED" w:rsidRDefault="008A3AED" w:rsidP="008A3AED">
      <w:pPr>
        <w:ind w:left="60"/>
        <w:rPr>
          <w:rStyle w:val="Siln"/>
          <w:rFonts w:ascii="Segoe UI" w:hAnsi="Segoe UI" w:cs="Segoe UI"/>
          <w:color w:val="212529"/>
          <w:shd w:val="clear" w:color="auto" w:fill="FFFFFF"/>
        </w:rPr>
      </w:pPr>
      <w:r>
        <w:rPr>
          <w:rStyle w:val="Siln"/>
          <w:rFonts w:ascii="Segoe UI" w:hAnsi="Segoe UI" w:cs="Segoe UI"/>
          <w:color w:val="212529"/>
          <w:shd w:val="clear" w:color="auto" w:fill="FFFFFF"/>
        </w:rPr>
        <w:t>1. POŘADATEL SOUTĚŽE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Pořadatelem soutěže je: APe Pražírna a balírna s.r.o. Křižany č.e. 56 463 53, Česká republika</w:t>
      </w:r>
      <w:r w:rsidR="00F86E00"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540B8B8F" w14:textId="59F73B19" w:rsidR="00C75697" w:rsidRDefault="00C75697" w:rsidP="008A3AED">
      <w:pPr>
        <w:ind w:left="60"/>
        <w:rPr>
          <w:rFonts w:ascii="Segoe UI" w:hAnsi="Segoe UI" w:cs="Segoe UI"/>
          <w:color w:val="212529"/>
          <w:shd w:val="clear" w:color="auto" w:fill="FFFFFF"/>
        </w:rPr>
      </w:pPr>
      <w:r w:rsidRPr="008A3AED">
        <w:rPr>
          <w:rStyle w:val="Siln"/>
          <w:rFonts w:ascii="Segoe UI" w:hAnsi="Segoe UI" w:cs="Segoe UI"/>
          <w:color w:val="212529"/>
          <w:shd w:val="clear" w:color="auto" w:fill="FFFFFF"/>
        </w:rPr>
        <w:t>2. TERMÍN A MÍSTO KONÁNÍ SOUTĚŽE</w:t>
      </w:r>
      <w:r w:rsidRPr="008A3AED">
        <w:rPr>
          <w:rFonts w:ascii="Segoe UI" w:hAnsi="Segoe UI" w:cs="Segoe UI"/>
          <w:color w:val="212529"/>
        </w:rPr>
        <w:br/>
      </w:r>
      <w:r w:rsidRPr="008A3AED">
        <w:rPr>
          <w:rFonts w:ascii="Segoe UI" w:hAnsi="Segoe UI" w:cs="Segoe UI"/>
          <w:color w:val="212529"/>
          <w:shd w:val="clear" w:color="auto" w:fill="FFFFFF"/>
        </w:rPr>
        <w:t xml:space="preserve">Soutěž probíhá v termínu od </w:t>
      </w:r>
      <w:r w:rsidR="00AB06C6">
        <w:rPr>
          <w:rFonts w:ascii="Segoe UI" w:hAnsi="Segoe UI" w:cs="Segoe UI"/>
          <w:color w:val="212529"/>
          <w:shd w:val="clear" w:color="auto" w:fill="FFFFFF"/>
        </w:rPr>
        <w:t>24</w:t>
      </w:r>
      <w:r w:rsidRPr="008A3AED">
        <w:rPr>
          <w:rFonts w:ascii="Segoe UI" w:hAnsi="Segoe UI" w:cs="Segoe UI"/>
          <w:color w:val="212529"/>
          <w:shd w:val="clear" w:color="auto" w:fill="FFFFFF"/>
        </w:rPr>
        <w:t>.</w:t>
      </w:r>
      <w:r w:rsidR="00925734">
        <w:rPr>
          <w:rFonts w:ascii="Segoe UI" w:hAnsi="Segoe UI" w:cs="Segoe UI"/>
          <w:color w:val="212529"/>
          <w:shd w:val="clear" w:color="auto" w:fill="FFFFFF"/>
        </w:rPr>
        <w:t>5</w:t>
      </w:r>
      <w:r w:rsidRPr="008A3AED">
        <w:rPr>
          <w:rFonts w:ascii="Segoe UI" w:hAnsi="Segoe UI" w:cs="Segoe UI"/>
          <w:color w:val="212529"/>
          <w:shd w:val="clear" w:color="auto" w:fill="FFFFFF"/>
        </w:rPr>
        <w:t xml:space="preserve">.2022 1 do </w:t>
      </w:r>
      <w:r w:rsidR="00925734">
        <w:rPr>
          <w:rFonts w:ascii="Segoe UI" w:hAnsi="Segoe UI" w:cs="Segoe UI"/>
          <w:color w:val="212529"/>
          <w:shd w:val="clear" w:color="auto" w:fill="FFFFFF"/>
        </w:rPr>
        <w:t>31</w:t>
      </w:r>
      <w:r w:rsidRPr="008A3AED">
        <w:rPr>
          <w:rFonts w:ascii="Segoe UI" w:hAnsi="Segoe UI" w:cs="Segoe UI"/>
          <w:color w:val="212529"/>
          <w:shd w:val="clear" w:color="auto" w:fill="FFFFFF"/>
        </w:rPr>
        <w:t>.</w:t>
      </w:r>
      <w:r w:rsidR="00925734">
        <w:rPr>
          <w:rFonts w:ascii="Segoe UI" w:hAnsi="Segoe UI" w:cs="Segoe UI"/>
          <w:color w:val="212529"/>
          <w:shd w:val="clear" w:color="auto" w:fill="FFFFFF"/>
        </w:rPr>
        <w:t>9</w:t>
      </w:r>
      <w:r w:rsidRPr="008A3AED">
        <w:rPr>
          <w:rFonts w:ascii="Segoe UI" w:hAnsi="Segoe UI" w:cs="Segoe UI"/>
          <w:color w:val="212529"/>
          <w:shd w:val="clear" w:color="auto" w:fill="FFFFFF"/>
        </w:rPr>
        <w:t>.2022 (dále jen „Doba konání soutěže“). Soutěž je pořádána na území České republiky.</w:t>
      </w:r>
    </w:p>
    <w:p w14:paraId="710BCCE6" w14:textId="11CDCD44" w:rsidR="00925734" w:rsidRDefault="00925734" w:rsidP="008A3AED">
      <w:pPr>
        <w:ind w:left="60"/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Siln"/>
          <w:rFonts w:ascii="Segoe UI" w:hAnsi="Segoe UI" w:cs="Segoe UI"/>
          <w:color w:val="212529"/>
          <w:shd w:val="clear" w:color="auto" w:fill="FFFFFF"/>
        </w:rPr>
        <w:t>3. ZPRACOVÁNÍ OSOBNÍCH ÚDAJŮ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Účastí v soutěži bere Soutěžící na vědomí, že jeho osobní údaje v rozsahu jeho [jména, příjmení, doručovací adresy na území České republiky, telefonního kontaktu, e-mailové adresy] a případně dalších údajů následně sdělených Pořadateli budou zpracovávány Pořadatelem, jakožto správcem osobních údajů, pro účely pořádání soutěže a určení výherců, a to na dobu nezbytnou pro uspořádání soutěže a případnou kontrolu ze strany veřejnoprávních orgánů, nejdéle však na dobu dvou měsíců od ukončení soutěže. Po ukončení soutěže budou osobní údaje smazány.</w:t>
      </w:r>
    </w:p>
    <w:p w14:paraId="1F487622" w14:textId="6F5B43B1" w:rsidR="00FE6522" w:rsidRDefault="00FE6522" w:rsidP="008A3AED">
      <w:pPr>
        <w:ind w:left="60"/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Siln"/>
          <w:rFonts w:ascii="Segoe UI" w:hAnsi="Segoe UI" w:cs="Segoe UI"/>
          <w:color w:val="212529"/>
          <w:shd w:val="clear" w:color="auto" w:fill="FFFFFF"/>
        </w:rPr>
        <w:t>4. ZPŮSOB VÝBĚRU VÝHERCŮ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Vyhrávají náhodně vylosovaní výherci, kteří splní podmínky účasti v soutěži.</w:t>
      </w:r>
    </w:p>
    <w:p w14:paraId="577FC4CA" w14:textId="3D6DDBF4" w:rsidR="00FE6522" w:rsidRDefault="00FE6522" w:rsidP="008A3AED">
      <w:pPr>
        <w:ind w:left="60"/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Siln"/>
          <w:rFonts w:ascii="Segoe UI" w:hAnsi="Segoe UI" w:cs="Segoe UI"/>
          <w:color w:val="212529"/>
          <w:shd w:val="clear" w:color="auto" w:fill="FFFFFF"/>
        </w:rPr>
        <w:t>5. OZNÁMENÍ O VÝHŘE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Všichni výherci </w:t>
      </w:r>
      <w:r w:rsidR="00921926">
        <w:rPr>
          <w:rFonts w:ascii="Segoe UI" w:hAnsi="Segoe UI" w:cs="Segoe UI"/>
          <w:color w:val="212529"/>
          <w:shd w:val="clear" w:color="auto" w:fill="FFFFFF"/>
        </w:rPr>
        <w:t xml:space="preserve">budou obeznámeni o výhře </w:t>
      </w:r>
      <w:r>
        <w:rPr>
          <w:rFonts w:ascii="Segoe UI" w:hAnsi="Segoe UI" w:cs="Segoe UI"/>
          <w:color w:val="212529"/>
          <w:shd w:val="clear" w:color="auto" w:fill="FFFFFF"/>
        </w:rPr>
        <w:t>nejpozději do 30 dnů po skončení soutěže na</w:t>
      </w:r>
      <w:r w:rsidR="002E3527">
        <w:rPr>
          <w:rFonts w:ascii="Segoe UI" w:hAnsi="Segoe UI" w:cs="Segoe UI"/>
          <w:color w:val="212529"/>
          <w:shd w:val="clear" w:color="auto" w:fill="FFFFFF"/>
        </w:rPr>
        <w:t xml:space="preserve"> emailu a tel. čísle</w:t>
      </w:r>
      <w:r w:rsidR="00E01F48">
        <w:rPr>
          <w:rFonts w:ascii="Segoe UI" w:hAnsi="Segoe UI" w:cs="Segoe UI"/>
          <w:color w:val="212529"/>
          <w:shd w:val="clear" w:color="auto" w:fill="FFFFFF"/>
        </w:rPr>
        <w:t xml:space="preserve">, které uvedly </w:t>
      </w:r>
      <w:r w:rsidR="002E3527">
        <w:rPr>
          <w:rFonts w:ascii="Segoe UI" w:hAnsi="Segoe UI" w:cs="Segoe UI"/>
          <w:color w:val="212529"/>
          <w:shd w:val="clear" w:color="auto" w:fill="FFFFFF"/>
        </w:rPr>
        <w:t xml:space="preserve">na </w:t>
      </w:r>
      <w:r w:rsidR="00E01F48">
        <w:rPr>
          <w:rFonts w:ascii="Segoe UI" w:hAnsi="Segoe UI" w:cs="Segoe UI"/>
          <w:color w:val="212529"/>
          <w:shd w:val="clear" w:color="auto" w:fill="FFFFFF"/>
        </w:rPr>
        <w:t>slosovací kartičce</w:t>
      </w:r>
      <w:r>
        <w:rPr>
          <w:rFonts w:ascii="Segoe UI" w:hAnsi="Segoe UI" w:cs="Segoe UI"/>
          <w:color w:val="212529"/>
          <w:shd w:val="clear" w:color="auto" w:fill="FFFFFF"/>
        </w:rPr>
        <w:t xml:space="preserve">. Za správnost kontaktních údajů </w:t>
      </w:r>
      <w:r w:rsidR="002E3527">
        <w:rPr>
          <w:rFonts w:ascii="Segoe UI" w:hAnsi="Segoe UI" w:cs="Segoe UI"/>
          <w:color w:val="212529"/>
          <w:shd w:val="clear" w:color="auto" w:fill="FFFFFF"/>
        </w:rPr>
        <w:t>p</w:t>
      </w:r>
      <w:r>
        <w:rPr>
          <w:rFonts w:ascii="Segoe UI" w:hAnsi="Segoe UI" w:cs="Segoe UI"/>
          <w:color w:val="212529"/>
          <w:shd w:val="clear" w:color="auto" w:fill="FFFFFF"/>
        </w:rPr>
        <w:t>ořadatel neodpovídá. Povinnost výhru převzít výherci nevzniká.</w:t>
      </w:r>
    </w:p>
    <w:p w14:paraId="75EEBB0B" w14:textId="422F2C9D" w:rsidR="00FE6522" w:rsidRDefault="00AB2488" w:rsidP="00FE6522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6</w:t>
      </w:r>
      <w:r w:rsidR="00FE6522">
        <w:rPr>
          <w:rStyle w:val="Siln"/>
          <w:rFonts w:ascii="Segoe UI" w:hAnsi="Segoe UI" w:cs="Segoe UI"/>
          <w:color w:val="212529"/>
        </w:rPr>
        <w:t>. ZÁVĚREČNÁ USTANOVENÍ</w:t>
      </w:r>
      <w:r w:rsidR="00FE6522">
        <w:rPr>
          <w:rFonts w:ascii="Segoe UI" w:hAnsi="Segoe UI" w:cs="Segoe UI"/>
          <w:color w:val="212529"/>
        </w:rPr>
        <w:br/>
        <w:t>Všechny dotazy, komentáře nebo stížnosti ohledně soutěže musí být směřovány pořadateli či organizátorovi soutěže.</w:t>
      </w:r>
    </w:p>
    <w:p w14:paraId="628A87EF" w14:textId="77777777" w:rsidR="00FE6522" w:rsidRDefault="00FE6522" w:rsidP="00FE6522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Účastí ve hře vyjadřuje Soutěžící svůj souhlas s těmito Podmínkami a zavazuje se je plně dodržovat. Pořadatel může tato pravidla změnit; informace o změně spolu s úplným zněním pravidel bude po dobu konání soutěže dostupná na této stránce. Pořadatel může současně soutěž odložit, přerušit nebo zrušit; každá taková změna bude rovněž vyhlášena zde. Veškeré případné změny budou podloženy závažnými důvody.</w:t>
      </w:r>
    </w:p>
    <w:p w14:paraId="778DCE3D" w14:textId="058A1611" w:rsidR="00FE6522" w:rsidRDefault="00FE6522" w:rsidP="00FE6522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Tyto Podmínky se řídí platným právním řádem České republiky.</w:t>
      </w:r>
    </w:p>
    <w:p w14:paraId="66D8B6AD" w14:textId="3E10D4E9" w:rsidR="00AB2488" w:rsidRPr="00EF183D" w:rsidRDefault="00AB2488" w:rsidP="00AB2488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>
        <w:rPr>
          <w:rFonts w:ascii="HPSimplifiedLight" w:eastAsia="Times New Roman" w:hAnsi="HPSimplifiedLight" w:cs="Times New Roman"/>
          <w:b/>
          <w:bCs/>
          <w:color w:val="000000"/>
          <w:sz w:val="27"/>
          <w:szCs w:val="27"/>
          <w:lang w:eastAsia="cs-CZ"/>
        </w:rPr>
        <w:t>7.</w:t>
      </w:r>
      <w:r w:rsidRPr="00EF183D">
        <w:rPr>
          <w:rFonts w:ascii="HPSimplifiedLight" w:eastAsia="Times New Roman" w:hAnsi="HPSimplifiedLight" w:cs="Times New Roman"/>
          <w:b/>
          <w:bCs/>
          <w:color w:val="000000"/>
          <w:sz w:val="27"/>
          <w:szCs w:val="27"/>
          <w:lang w:eastAsia="cs-CZ"/>
        </w:rPr>
        <w:t>Výhry</w:t>
      </w:r>
    </w:p>
    <w:p w14:paraId="22E5000A" w14:textId="568D8D71" w:rsidR="00AB2488" w:rsidRDefault="00AB2488" w:rsidP="00AB2488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 w:rsidRPr="00EF183D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Účastník vyplněním slosovacího lístku získává možnost vyhrát:</w:t>
      </w:r>
    </w:p>
    <w:p w14:paraId="5D5D7C75" w14:textId="77777777" w:rsidR="003C2D9B" w:rsidRPr="003C2D9B" w:rsidRDefault="003C2D9B" w:rsidP="003C2D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D9B">
        <w:rPr>
          <w:rFonts w:ascii="Times New Roman" w:eastAsia="Times New Roman" w:hAnsi="Times New Roman" w:cs="Times New Roman"/>
          <w:sz w:val="24"/>
          <w:szCs w:val="24"/>
          <w:lang w:eastAsia="cs-CZ"/>
        </w:rPr>
        <w:t>1. cena Kávovar</w:t>
      </w:r>
    </w:p>
    <w:p w14:paraId="667C6A98" w14:textId="77777777" w:rsidR="003C2D9B" w:rsidRPr="003C2D9B" w:rsidRDefault="003C2D9B" w:rsidP="003C2D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D9B">
        <w:rPr>
          <w:rFonts w:ascii="Times New Roman" w:eastAsia="Times New Roman" w:hAnsi="Times New Roman" w:cs="Times New Roman"/>
          <w:sz w:val="24"/>
          <w:szCs w:val="24"/>
          <w:lang w:eastAsia="cs-CZ"/>
        </w:rPr>
        <w:t>2. cena Kávové předplatné </w:t>
      </w:r>
    </w:p>
    <w:p w14:paraId="4E123E1B" w14:textId="12CD3178" w:rsidR="003C2D9B" w:rsidRPr="003C2D9B" w:rsidRDefault="003C2D9B" w:rsidP="003C2D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D9B">
        <w:rPr>
          <w:rFonts w:ascii="Times New Roman" w:eastAsia="Times New Roman" w:hAnsi="Times New Roman" w:cs="Times New Roman"/>
          <w:sz w:val="24"/>
          <w:szCs w:val="24"/>
          <w:lang w:eastAsia="cs-CZ"/>
        </w:rPr>
        <w:t>3. cena dárkov</w:t>
      </w:r>
      <w:r w:rsidR="00AA3F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 </w:t>
      </w:r>
      <w:r w:rsidRPr="003C2D9B">
        <w:rPr>
          <w:rFonts w:ascii="Times New Roman" w:eastAsia="Times New Roman" w:hAnsi="Times New Roman" w:cs="Times New Roman"/>
          <w:sz w:val="24"/>
          <w:szCs w:val="24"/>
          <w:lang w:eastAsia="cs-CZ"/>
        </w:rPr>
        <w:t>set Ape s mlýnkem</w:t>
      </w:r>
    </w:p>
    <w:p w14:paraId="2CE57970" w14:textId="77777777" w:rsidR="003C2D9B" w:rsidRPr="003C2D9B" w:rsidRDefault="003C2D9B" w:rsidP="003C2D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D9B">
        <w:rPr>
          <w:rFonts w:ascii="Times New Roman" w:eastAsia="Times New Roman" w:hAnsi="Times New Roman" w:cs="Times New Roman"/>
          <w:sz w:val="24"/>
          <w:szCs w:val="24"/>
          <w:lang w:eastAsia="cs-CZ"/>
        </w:rPr>
        <w:t>4-100 cena 1 Kg kávy Santos</w:t>
      </w:r>
    </w:p>
    <w:p w14:paraId="0F781932" w14:textId="77777777" w:rsidR="003C2D9B" w:rsidRDefault="003C2D9B" w:rsidP="00AB2488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</w:p>
    <w:p w14:paraId="44444EEA" w14:textId="0B944CD7" w:rsidR="003743FC" w:rsidRDefault="003743FC" w:rsidP="00AB2488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</w:p>
    <w:p w14:paraId="535481D0" w14:textId="6C04DAC2" w:rsidR="003743FC" w:rsidRDefault="003743FC" w:rsidP="00AB2488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</w:p>
    <w:p w14:paraId="11492849" w14:textId="3E9B29E6" w:rsidR="003743FC" w:rsidRDefault="003743FC" w:rsidP="00AB2488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</w:p>
    <w:p w14:paraId="597F448C" w14:textId="42F6CF4D" w:rsidR="003743FC" w:rsidRPr="00EF183D" w:rsidRDefault="00AB06C6" w:rsidP="003743FC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>
        <w:rPr>
          <w:rFonts w:ascii="HPSimplifiedLight" w:eastAsia="Times New Roman" w:hAnsi="HPSimplifiedLight" w:cs="Times New Roman"/>
          <w:b/>
          <w:bCs/>
          <w:color w:val="000000"/>
          <w:sz w:val="27"/>
          <w:szCs w:val="27"/>
          <w:lang w:eastAsia="cs-CZ"/>
        </w:rPr>
        <w:t>8.</w:t>
      </w:r>
      <w:r w:rsidR="003743FC" w:rsidRPr="00EF183D">
        <w:rPr>
          <w:rFonts w:ascii="HPSimplifiedLight" w:eastAsia="Times New Roman" w:hAnsi="HPSimplifiedLight" w:cs="Times New Roman"/>
          <w:b/>
          <w:bCs/>
          <w:color w:val="000000"/>
          <w:sz w:val="27"/>
          <w:szCs w:val="27"/>
          <w:lang w:eastAsia="cs-CZ"/>
        </w:rPr>
        <w:t xml:space="preserve">Pravidla </w:t>
      </w:r>
      <w:r w:rsidR="003743FC">
        <w:rPr>
          <w:rFonts w:ascii="HPSimplifiedLight" w:eastAsia="Times New Roman" w:hAnsi="HPSimplifiedLight" w:cs="Times New Roman"/>
          <w:b/>
          <w:bCs/>
          <w:color w:val="000000"/>
          <w:sz w:val="27"/>
          <w:szCs w:val="27"/>
          <w:lang w:eastAsia="cs-CZ"/>
        </w:rPr>
        <w:t>slosování</w:t>
      </w:r>
      <w:r w:rsidR="003743FC" w:rsidRPr="00EF183D">
        <w:rPr>
          <w:rFonts w:ascii="HPSimplifiedLight" w:eastAsia="Times New Roman" w:hAnsi="HPSimplifiedLight" w:cs="Times New Roman"/>
          <w:b/>
          <w:bCs/>
          <w:color w:val="000000"/>
          <w:sz w:val="27"/>
          <w:szCs w:val="27"/>
          <w:lang w:eastAsia="cs-CZ"/>
        </w:rPr>
        <w:t>:</w:t>
      </w:r>
    </w:p>
    <w:p w14:paraId="0275A2B4" w14:textId="5B51A7CF" w:rsidR="003743FC" w:rsidRPr="00EF183D" w:rsidRDefault="009D1E74" w:rsidP="003743FC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 xml:space="preserve">Účastník </w:t>
      </w:r>
      <w:r w:rsidR="003743FC" w:rsidRPr="00EF183D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který splní níže uvedené podmínky, se automaticky zapojuje jako účastník</w:t>
      </w:r>
      <w:r w:rsidR="007C3428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 xml:space="preserve"> do slosování.</w:t>
      </w:r>
    </w:p>
    <w:p w14:paraId="75EF7FD2" w14:textId="4BC3DE4E" w:rsidR="003743FC" w:rsidRPr="00EF183D" w:rsidRDefault="003743FC" w:rsidP="003743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 w:rsidRPr="00EF183D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Účastník</w:t>
      </w:r>
      <w:r w:rsidR="00DE68C9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 xml:space="preserve"> po nákupu nad 1999,- </w:t>
      </w:r>
      <w:r w:rsidR="007C3428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obdrží kartičku na vyplnění</w:t>
      </w:r>
      <w:r w:rsidR="00DE68C9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 xml:space="preserve"> kontaktních </w:t>
      </w:r>
      <w:r w:rsidR="007C3428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údajů</w:t>
      </w:r>
      <w:r w:rsidR="00DE68C9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 xml:space="preserve">, a zaškrtne </w:t>
      </w:r>
      <w:r w:rsidR="009D1E74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souhlas o zpracování osobních údajů</w:t>
      </w:r>
    </w:p>
    <w:p w14:paraId="0007907C" w14:textId="59DD46E6" w:rsidR="003743FC" w:rsidRPr="00EF183D" w:rsidRDefault="003743FC" w:rsidP="003743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 w:rsidRPr="00EF183D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Účastníkovi je 18 let a více, má bydliště na území České republiky nebo na území Slovenské republiky</w:t>
      </w:r>
      <w:r w:rsidR="00F86E00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.</w:t>
      </w:r>
    </w:p>
    <w:p w14:paraId="3D3E8C89" w14:textId="3018A1D3" w:rsidR="003743FC" w:rsidRPr="00EF183D" w:rsidRDefault="003743FC" w:rsidP="003743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 w:rsidRPr="00EF183D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 xml:space="preserve">Účastník vyplní </w:t>
      </w:r>
      <w:r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pravdivě slosovací lístek</w:t>
      </w:r>
      <w:r w:rsidR="007C3428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.</w:t>
      </w:r>
    </w:p>
    <w:p w14:paraId="23A2330C" w14:textId="77777777" w:rsidR="003743FC" w:rsidRPr="00EF183D" w:rsidRDefault="003743FC" w:rsidP="003743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 w:rsidRPr="00EF183D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Účastník se zaváže akceptovat a dodržovat pravidla a to včetně jakýchkoliv případných změn těchto pravidel.</w:t>
      </w:r>
    </w:p>
    <w:p w14:paraId="208D1B38" w14:textId="117B9BAF" w:rsidR="003743FC" w:rsidRDefault="003743FC" w:rsidP="003743FC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 w:rsidRPr="00EF183D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Z účasti v tombole jsou vyloučeni zaměstnanci organizátora a pořadatele</w:t>
      </w:r>
      <w:r w:rsidR="00F86E00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 xml:space="preserve"> soutěže</w:t>
      </w:r>
      <w:r w:rsidRPr="00EF183D"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>, jakož i osoby jim blízké ve smyslu § 22 Občanského zákoníku (zákon č. 89/2012 Sb.).</w:t>
      </w:r>
    </w:p>
    <w:p w14:paraId="4E1052D4" w14:textId="26853051" w:rsidR="00AB06C6" w:rsidRPr="00EF183D" w:rsidRDefault="00AB06C6" w:rsidP="003743FC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  <w:r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  <w:t xml:space="preserve">Do soutěže  se mohou přihlásit jen  maloobchodní zákazníci </w:t>
      </w:r>
    </w:p>
    <w:p w14:paraId="61A32AEE" w14:textId="4BB2C626" w:rsidR="003743FC" w:rsidRDefault="003743FC" w:rsidP="00AB2488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</w:p>
    <w:p w14:paraId="246889E8" w14:textId="77777777" w:rsidR="003743FC" w:rsidRDefault="003743FC" w:rsidP="00AB2488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</w:p>
    <w:p w14:paraId="0D736E5D" w14:textId="77777777" w:rsidR="00AB2488" w:rsidRPr="00EF183D" w:rsidRDefault="00AB2488" w:rsidP="00AB2488">
      <w:pPr>
        <w:shd w:val="clear" w:color="auto" w:fill="FFFFFF"/>
        <w:spacing w:before="100" w:beforeAutospacing="1" w:after="100" w:afterAutospacing="1" w:line="240" w:lineRule="auto"/>
        <w:rPr>
          <w:rFonts w:ascii="HPSimplifiedLight" w:eastAsia="Times New Roman" w:hAnsi="HPSimplifiedLight" w:cs="Times New Roman"/>
          <w:color w:val="000000"/>
          <w:sz w:val="27"/>
          <w:szCs w:val="27"/>
          <w:lang w:eastAsia="cs-CZ"/>
        </w:rPr>
      </w:pPr>
    </w:p>
    <w:p w14:paraId="1D7D314A" w14:textId="77777777" w:rsidR="00AB2488" w:rsidRDefault="00AB2488" w:rsidP="00FE6522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41D4D042" w14:textId="77777777" w:rsidR="00FE6522" w:rsidRDefault="00FE6522" w:rsidP="008A3AED">
      <w:pPr>
        <w:ind w:left="60"/>
      </w:pPr>
    </w:p>
    <w:sectPr w:rsidR="00FE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PSimplified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56DB"/>
    <w:multiLevelType w:val="hybridMultilevel"/>
    <w:tmpl w:val="959033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D613E5"/>
    <w:multiLevelType w:val="hybridMultilevel"/>
    <w:tmpl w:val="F0CA3468"/>
    <w:lvl w:ilvl="0" w:tplc="92787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1D49"/>
    <w:multiLevelType w:val="hybridMultilevel"/>
    <w:tmpl w:val="587E6F54"/>
    <w:lvl w:ilvl="0" w:tplc="92787C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887957"/>
    <w:multiLevelType w:val="hybridMultilevel"/>
    <w:tmpl w:val="B992A61C"/>
    <w:lvl w:ilvl="0" w:tplc="92787C5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20B61BD"/>
    <w:multiLevelType w:val="multilevel"/>
    <w:tmpl w:val="9AD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F6145"/>
    <w:multiLevelType w:val="hybridMultilevel"/>
    <w:tmpl w:val="E076A954"/>
    <w:lvl w:ilvl="0" w:tplc="92787C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B92CBA"/>
    <w:multiLevelType w:val="multilevel"/>
    <w:tmpl w:val="34A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0466940">
    <w:abstractNumId w:val="1"/>
  </w:num>
  <w:num w:numId="2" w16cid:durableId="452946884">
    <w:abstractNumId w:val="5"/>
  </w:num>
  <w:num w:numId="3" w16cid:durableId="502748292">
    <w:abstractNumId w:val="0"/>
  </w:num>
  <w:num w:numId="4" w16cid:durableId="270474550">
    <w:abstractNumId w:val="3"/>
  </w:num>
  <w:num w:numId="5" w16cid:durableId="1351443823">
    <w:abstractNumId w:val="2"/>
  </w:num>
  <w:num w:numId="6" w16cid:durableId="599994813">
    <w:abstractNumId w:val="6"/>
  </w:num>
  <w:num w:numId="7" w16cid:durableId="959803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7"/>
    <w:rsid w:val="002E3527"/>
    <w:rsid w:val="003743FC"/>
    <w:rsid w:val="003A0D67"/>
    <w:rsid w:val="003C2D9B"/>
    <w:rsid w:val="004D74A9"/>
    <w:rsid w:val="006F6190"/>
    <w:rsid w:val="007C3428"/>
    <w:rsid w:val="008A3AED"/>
    <w:rsid w:val="00921926"/>
    <w:rsid w:val="00925734"/>
    <w:rsid w:val="009D1E74"/>
    <w:rsid w:val="00AA3FEB"/>
    <w:rsid w:val="00AB06C6"/>
    <w:rsid w:val="00AB2488"/>
    <w:rsid w:val="00C75697"/>
    <w:rsid w:val="00D637F2"/>
    <w:rsid w:val="00D912AB"/>
    <w:rsid w:val="00DE68C9"/>
    <w:rsid w:val="00E01F48"/>
    <w:rsid w:val="00F86E00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6135"/>
  <w15:chartTrackingRefBased/>
  <w15:docId w15:val="{0E17A186-8DAB-4D2A-9B9A-31F896A3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6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69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E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</cp:lastModifiedBy>
  <cp:revision>3</cp:revision>
  <cp:lastPrinted>2022-04-20T09:50:00Z</cp:lastPrinted>
  <dcterms:created xsi:type="dcterms:W3CDTF">2022-04-20T07:04:00Z</dcterms:created>
  <dcterms:modified xsi:type="dcterms:W3CDTF">2022-05-17T07:06:00Z</dcterms:modified>
</cp:coreProperties>
</file>